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06AFA">
        <w:rPr>
          <w:b/>
          <w:sz w:val="28"/>
          <w:szCs w:val="28"/>
        </w:rPr>
        <w:t>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BSS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SCIENCES, TECHNOLOGIES, SANTÉ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 du vivant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Pr="00D6535B" w:rsidRDefault="00F60B27" w:rsidP="002B0612">
            <w:pPr>
              <w:rPr>
                <w:b/>
              </w:rPr>
            </w:pPr>
            <w:r w:rsidRPr="00D6535B">
              <w:rPr>
                <w:b/>
                <w:noProof/>
              </w:rPr>
              <w:t>Génétique et Développement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883BB1">
            <w:r>
              <w:rPr>
                <w:noProof/>
              </w:rPr>
              <w:t>1</w:t>
            </w:r>
            <w:r w:rsidR="00883BB1">
              <w:rPr>
                <w:noProof/>
              </w:rPr>
              <w:t>2</w:t>
            </w:r>
            <w:r>
              <w:rPr>
                <w:noProof/>
              </w:rPr>
              <w:t>/04/</w:t>
            </w:r>
            <w:r w:rsidR="00A06AFA">
              <w:rPr>
                <w:noProof/>
              </w:rPr>
              <w:t>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D920F8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F44C82" w:rsidP="002B0612">
            <w:r>
              <w:rPr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15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883BB1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D920F8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E101C5" w:rsidP="002B0612">
            <w:r>
              <w:rPr>
                <w:noProof/>
              </w:rPr>
              <w:t>2</w:t>
            </w:r>
            <w:r w:rsidR="00F44C82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E101C5" w:rsidP="002B0612">
            <w:r>
              <w:rPr>
                <w:noProof/>
              </w:rPr>
              <w:t>5</w:t>
            </w:r>
          </w:p>
        </w:tc>
      </w:tr>
    </w:tbl>
    <w:p w:rsidR="00F60B27" w:rsidRDefault="00F60B27" w:rsidP="00F60B27">
      <w:r>
        <w:t>* Indiquer au choix : une date fixe, ou bien la mention « au fil de l’eau »</w:t>
      </w: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  <w:p w:rsidR="00F60B27" w:rsidRDefault="00F60B27" w:rsidP="002B0612"/>
          <w:p w:rsidR="00F60B27" w:rsidRDefault="00F60B27" w:rsidP="002B0612">
            <w:r>
              <w:t>Matières fondamentales pour lesquelles l’absence de connaissances est rédhibitoire : Matières liées à la génétique et au développement</w:t>
            </w:r>
          </w:p>
          <w:p w:rsidR="00F60B27" w:rsidRDefault="00F60B27" w:rsidP="002B0612"/>
          <w:p w:rsidR="00F60B27" w:rsidRDefault="00F60B27" w:rsidP="002B0612">
            <w:r>
              <w:t>Le redoublement ou la compensation sont-ils des critères d’appréciation ? (O/N) OUI</w:t>
            </w:r>
          </w:p>
          <w:p w:rsidR="00F60B27" w:rsidRDefault="00F60B27" w:rsidP="002B0612"/>
          <w:p w:rsidR="00F60B27" w:rsidRDefault="00F60B27" w:rsidP="002B0612">
            <w:r>
              <w:t>Analyse de la cohérence entre le parcours suivi et le diplôme envisagé ? (O/N) OUI</w:t>
            </w:r>
          </w:p>
          <w:p w:rsidR="00F60B27" w:rsidRDefault="00F60B27" w:rsidP="002B0612">
            <w:r>
              <w:t> 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Cohérence entre le diplôme envisagé et le descriptif du projet professionnel</w:t>
            </w:r>
            <w:r w:rsidR="00B834B7">
              <w:t xml:space="preserve"> </w:t>
            </w:r>
          </w:p>
          <w:p w:rsidR="00F60B27" w:rsidRDefault="00F60B27" w:rsidP="002B0612"/>
          <w:p w:rsidR="00F60B27" w:rsidRDefault="00F60B27" w:rsidP="002B0612">
            <w:r>
              <w:t>Qualité rédactionnelle (orthographe, défaut de structure ou de syntaxe)</w:t>
            </w:r>
          </w:p>
          <w:p w:rsidR="00F60B27" w:rsidRDefault="00F60B27" w:rsidP="002B0612"/>
          <w:p w:rsidR="00F60B27" w:rsidRDefault="00F60B27" w:rsidP="002B0612">
            <w:r>
              <w:t>Cohérence de la réflexion (développement de l’argumentaire)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Elément de synthèse permettant de découvrir les compétences utiles acquises dans le cadre d’expériences précédentes et de cern</w:t>
            </w:r>
            <w:r w:rsidR="00034C00">
              <w:t>er des éléments de personnalité</w:t>
            </w:r>
            <w:r>
              <w:t xml:space="preserve"> du candidat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lastRenderedPageBreak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Ne rentre pas dans les critères de sélection mais permet d’apporter un soutien à la candidature</w:t>
            </w:r>
          </w:p>
          <w:p w:rsidR="00F60B27" w:rsidRPr="00226F28" w:rsidRDefault="00B834B7" w:rsidP="002B0612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b/>
              </w:rPr>
            </w:pPr>
            <w:r>
              <w:rPr>
                <w:b/>
              </w:rPr>
              <w:lastRenderedPageBreak/>
              <w:t xml:space="preserve">Lettre(s) de recommandation demandée(s) </w:t>
            </w:r>
            <w:r w:rsidR="00F60B27" w:rsidRPr="00226F28">
              <w:rPr>
                <w:b/>
              </w:rPr>
              <w:t xml:space="preserve">pour les </w:t>
            </w:r>
            <w:r>
              <w:rPr>
                <w:b/>
              </w:rPr>
              <w:t>étudiants n’ayant pas réalisé leur cursus à Université Côte d’Azur</w:t>
            </w:r>
          </w:p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2095430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449599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40696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50724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954247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  <w:r w:rsidR="00F60B27">
              <w:rPr>
                <w:b/>
              </w:rPr>
              <w:t xml:space="preserve"> 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657194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Elément permettant d’apprécier l’adaptation du profil aux exigences du diplôme souhaité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212205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41228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81113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203756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0D0D0D" w:themeFill="text1" w:themeFillTint="F2"/>
          </w:tcPr>
          <w:p w:rsidR="00F60B27" w:rsidRPr="0087543D" w:rsidRDefault="00F60B27" w:rsidP="002B0612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0B27" w:rsidRDefault="00F60B27" w:rsidP="002B061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</w:tbl>
    <w:p w:rsidR="00F60B27" w:rsidRDefault="00F60B27" w:rsidP="00F60B27">
      <w:pPr>
        <w:sectPr w:rsidR="00F60B27" w:rsidSect="00D6535B">
          <w:headerReference w:type="default" r:id="rId7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06AFA">
        <w:rPr>
          <w:b/>
          <w:sz w:val="28"/>
          <w:szCs w:val="28"/>
        </w:rPr>
        <w:t>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BSS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SCIENCES, TECHNOLOGIES, SANTÉ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 du vivant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Pr="00D6535B" w:rsidRDefault="00F60B27" w:rsidP="002B0612">
            <w:pPr>
              <w:rPr>
                <w:b/>
              </w:rPr>
            </w:pPr>
            <w:r w:rsidRPr="00D6535B">
              <w:rPr>
                <w:b/>
                <w:noProof/>
              </w:rPr>
              <w:t>Neurosciences Cellulaires et Intégrées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C80202" w:rsidRDefault="00883BB1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D920F8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C80202" w:rsidRDefault="00F60B27" w:rsidP="002B0612">
            <w:r w:rsidRPr="00C80202"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C80202" w:rsidRDefault="00BD260A" w:rsidP="002B0612">
            <w:r>
              <w:t>75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15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883BB1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D920F8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E101C5" w:rsidP="002B0612">
            <w:r>
              <w:t>2</w:t>
            </w:r>
            <w:r w:rsidR="00BD260A">
              <w:t>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t>5</w:t>
            </w:r>
          </w:p>
        </w:tc>
      </w:tr>
    </w:tbl>
    <w:p w:rsidR="00F60B27" w:rsidRDefault="00F60B27" w:rsidP="00F60B27">
      <w:r>
        <w:t>* Indiquer au choix : une date fixe, ou bien la mention « au fil de l’eau »</w:t>
      </w: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  <w:p w:rsidR="00F60B27" w:rsidRDefault="00F60B27" w:rsidP="002B0612"/>
          <w:p w:rsidR="00F60B27" w:rsidRDefault="00F60B27" w:rsidP="002B0612">
            <w:r>
              <w:t xml:space="preserve">Matières fondamentales pour lesquelles l’absence de connaissances est rédhibitoire : Matières liées aux neurosciences et </w:t>
            </w:r>
            <w:r w:rsidR="00B834B7">
              <w:t xml:space="preserve">à la </w:t>
            </w:r>
            <w:r>
              <w:t>biologie cellulaire</w:t>
            </w:r>
          </w:p>
          <w:p w:rsidR="00F60B27" w:rsidRDefault="00F60B27" w:rsidP="002B0612"/>
          <w:p w:rsidR="00F60B27" w:rsidRDefault="00F60B27" w:rsidP="002B0612">
            <w:r>
              <w:t>Le redoublement ou la compensation sont-ils des critères d’appréciation ? (O/N) oui</w:t>
            </w:r>
          </w:p>
          <w:p w:rsidR="00F60B27" w:rsidRDefault="00F60B27" w:rsidP="002B0612"/>
          <w:p w:rsidR="00F60B27" w:rsidRDefault="00F60B27" w:rsidP="002B0612">
            <w:r>
              <w:t>Analyse de la cohérence entre le parcours suivi et le diplôme envisagé ? (O/N) oui</w:t>
            </w:r>
          </w:p>
          <w:p w:rsidR="00F60B27" w:rsidRDefault="00F60B27" w:rsidP="002B0612">
            <w:r>
              <w:t> 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Cohérence entre le diplôme envisagé et le descriptif du projet professionnel</w:t>
            </w:r>
          </w:p>
          <w:p w:rsidR="00F60B27" w:rsidRDefault="00F60B27" w:rsidP="002B0612"/>
          <w:p w:rsidR="00F60B27" w:rsidRDefault="00F60B27" w:rsidP="002B0612">
            <w:r>
              <w:t>Qualité rédactionnelle (orthographe, défaut de structure ou de syntaxe)</w:t>
            </w:r>
          </w:p>
          <w:p w:rsidR="00F60B27" w:rsidRDefault="00F60B27" w:rsidP="002B0612"/>
          <w:p w:rsidR="00F60B27" w:rsidRDefault="00F60B27" w:rsidP="002B0612">
            <w:r>
              <w:t>Cohérence de la réflexion (développement de l’argumentaire)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Elément de synthèse permettant de découvrir les compétences utiles acquises dans le cadre d’expériences précédentes et de cern</w:t>
            </w:r>
            <w:r w:rsidR="00034C00">
              <w:t>er des éléments de personnalité</w:t>
            </w:r>
            <w:r>
              <w:t xml:space="preserve"> du candidat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2005704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744144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Ne rentre pas dans les critères de sélection mais permet d’apporter un soutien à la candidature</w:t>
            </w:r>
          </w:p>
          <w:p w:rsidR="00B834B7" w:rsidRPr="00226F28" w:rsidRDefault="00F60B27" w:rsidP="00B834B7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b/>
              </w:rPr>
            </w:pPr>
            <w:r w:rsidRPr="00226F28">
              <w:rPr>
                <w:b/>
              </w:rPr>
              <w:t>Lettre(s) de recommandation</w:t>
            </w:r>
            <w:r w:rsidR="00B834B7">
              <w:rPr>
                <w:b/>
              </w:rPr>
              <w:t xml:space="preserve"> demandée(s) </w:t>
            </w:r>
            <w:r w:rsidR="00B834B7" w:rsidRPr="00226F28">
              <w:rPr>
                <w:b/>
              </w:rPr>
              <w:t xml:space="preserve">pour les </w:t>
            </w:r>
            <w:r w:rsidR="00B834B7">
              <w:rPr>
                <w:b/>
              </w:rPr>
              <w:t>étudiants n’ayant pas réalisé leur cursus à Université Côte d’Azur</w:t>
            </w:r>
          </w:p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922203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2006352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270818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4103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454327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52665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42515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  <w:r w:rsidR="00F60B27">
              <w:rPr>
                <w:b/>
              </w:rPr>
              <w:t xml:space="preserve"> 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891235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2058151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366032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39770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314948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0D0D0D" w:themeFill="text1" w:themeFillTint="F2"/>
          </w:tcPr>
          <w:p w:rsidR="00F60B27" w:rsidRPr="0087543D" w:rsidRDefault="00F60B27" w:rsidP="002B0612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0B27" w:rsidRDefault="00F60B27" w:rsidP="002B061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</w:tbl>
    <w:p w:rsidR="00F60B27" w:rsidRDefault="00F60B27" w:rsidP="00F60B27">
      <w:pPr>
        <w:sectPr w:rsidR="00F60B27" w:rsidSect="00AF2619">
          <w:headerReference w:type="default" r:id="rId8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06AFA">
        <w:rPr>
          <w:b/>
          <w:sz w:val="28"/>
          <w:szCs w:val="28"/>
        </w:rPr>
        <w:t>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BSS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SCIENCES, TECHNOLOGIES, SANTÉ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 du vivant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Pr="00D6535B" w:rsidRDefault="00F60B27" w:rsidP="002B0612">
            <w:pPr>
              <w:rPr>
                <w:b/>
              </w:rPr>
            </w:pPr>
            <w:r w:rsidRPr="00D6535B">
              <w:rPr>
                <w:b/>
                <w:noProof/>
              </w:rPr>
              <w:t>Physio-Pathologie et Pharmacologie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A21123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A21123" w:rsidP="002B0612">
            <w:r>
              <w:rPr>
                <w:noProof/>
              </w:rPr>
              <w:t>21/05</w:t>
            </w:r>
            <w:r w:rsidR="00F60B27">
              <w:rPr>
                <w:noProof/>
              </w:rPr>
              <w:t>/</w:t>
            </w:r>
            <w:r w:rsidR="00A06AFA">
              <w:rPr>
                <w:noProof/>
              </w:rPr>
              <w:t>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Default="00BD260A" w:rsidP="002B0612">
            <w:r>
              <w:rPr>
                <w:noProof/>
              </w:rPr>
              <w:t>75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15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A21123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A21123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F60B27" w:rsidRDefault="00E101C5" w:rsidP="002B0612">
            <w:r>
              <w:rPr>
                <w:noProof/>
              </w:rPr>
              <w:t>2</w:t>
            </w:r>
            <w:r w:rsidR="00BD260A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5</w:t>
            </w:r>
          </w:p>
        </w:tc>
      </w:tr>
    </w:tbl>
    <w:p w:rsidR="00F60B27" w:rsidRDefault="00F60B27" w:rsidP="00F60B27">
      <w:r>
        <w:t>* Indiquer au choix : une date fixe, ou bien la mention « au fil de l’eau »</w:t>
      </w: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  <w:p w:rsidR="00F60B27" w:rsidRDefault="00F60B27" w:rsidP="002B0612"/>
          <w:p w:rsidR="00F60B27" w:rsidRDefault="00F60B27" w:rsidP="002B0612">
            <w:r>
              <w:t>Matières fondamentales pour lesquelles l’absence de connaissances est rédhibitoire : Matières liées à la physiologie et physiopathologie</w:t>
            </w:r>
          </w:p>
          <w:p w:rsidR="00F60B27" w:rsidRDefault="00F60B27" w:rsidP="002B0612"/>
          <w:p w:rsidR="00F60B27" w:rsidRDefault="00F60B27" w:rsidP="002B0612">
            <w:r>
              <w:t>Le redoublement ou la compensation sont-ils des critères d’appréciation ? (O/N) oui</w:t>
            </w:r>
          </w:p>
          <w:p w:rsidR="00F60B27" w:rsidRDefault="00F60B27" w:rsidP="002B0612"/>
          <w:p w:rsidR="00F60B27" w:rsidRDefault="00F60B27" w:rsidP="002B0612">
            <w:r>
              <w:t>Analyse de la cohérence entre le parcours suivi et le diplôme envisagé ? (O/N) oui</w:t>
            </w:r>
          </w:p>
          <w:p w:rsidR="00F60B27" w:rsidRDefault="00F60B27" w:rsidP="002B0612">
            <w:r>
              <w:t> 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Cohérence entre le diplôme envisagé et le descriptif du projet professionnel</w:t>
            </w:r>
          </w:p>
          <w:p w:rsidR="00F60B27" w:rsidRDefault="00F60B27" w:rsidP="002B0612"/>
          <w:p w:rsidR="00F60B27" w:rsidRDefault="00F60B27" w:rsidP="002B0612">
            <w:r>
              <w:t>Qualité rédactionnelle (orthographe, défaut de structure ou de syntaxe)</w:t>
            </w:r>
          </w:p>
          <w:p w:rsidR="00F60B27" w:rsidRDefault="00F60B27" w:rsidP="002B0612"/>
          <w:p w:rsidR="00F60B27" w:rsidRDefault="00F60B27" w:rsidP="002B0612">
            <w:r>
              <w:t>Cohérence de la réflexion (développement de l’argumentaire)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Elément de synthèse permettant de découvrir les compétences utiles acquises dans le cadre d’expériences précédentes et de cern</w:t>
            </w:r>
            <w:r w:rsidR="00034C00">
              <w:t>er des éléments de personnalité</w:t>
            </w:r>
            <w:r>
              <w:t xml:space="preserve"> du candidat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859158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461850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Ne rentre pas dans les critères de sélection mais permet d’apporter un soutien à la candidature</w:t>
            </w:r>
          </w:p>
          <w:p w:rsidR="00B834B7" w:rsidRPr="00226F28" w:rsidRDefault="00B834B7" w:rsidP="00B834B7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b/>
              </w:rPr>
            </w:pPr>
            <w:r w:rsidRPr="00226F28">
              <w:rPr>
                <w:b/>
              </w:rPr>
              <w:t>Lettre(s) de recommandation</w:t>
            </w:r>
            <w:r>
              <w:rPr>
                <w:b/>
              </w:rPr>
              <w:t xml:space="preserve"> demandée(s) </w:t>
            </w:r>
            <w:r w:rsidRPr="00226F28">
              <w:rPr>
                <w:b/>
              </w:rPr>
              <w:t xml:space="preserve">pour les </w:t>
            </w:r>
            <w:r>
              <w:rPr>
                <w:b/>
              </w:rPr>
              <w:t>étudiants n’ayant pas réalisé leur cursus à Université Côte d’Azur</w:t>
            </w:r>
          </w:p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1490161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81107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089992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54494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389147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836755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94251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  <w:r w:rsidR="00F60B27">
              <w:rPr>
                <w:b/>
              </w:rPr>
              <w:t xml:space="preserve"> 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29258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67201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347835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60738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205826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Pr="00D2688F" w:rsidRDefault="00F60B27" w:rsidP="002B0612">
            <w:pPr>
              <w:jc w:val="center"/>
            </w:pPr>
            <w:r w:rsidRPr="00D2688F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0D0D0D" w:themeFill="text1" w:themeFillTint="F2"/>
          </w:tcPr>
          <w:p w:rsidR="00F60B27" w:rsidRPr="0087543D" w:rsidRDefault="00F60B27" w:rsidP="002B0612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0B27" w:rsidRPr="00D2688F" w:rsidRDefault="00F60B27" w:rsidP="002B061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 w:rsidRPr="00D2688F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</w:tbl>
    <w:p w:rsidR="00F60B27" w:rsidRDefault="00F60B27" w:rsidP="00F60B27">
      <w:pPr>
        <w:sectPr w:rsidR="00F60B27" w:rsidSect="00AF2619">
          <w:headerReference w:type="default" r:id="rId9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06AFA">
        <w:rPr>
          <w:b/>
          <w:sz w:val="28"/>
          <w:szCs w:val="28"/>
        </w:rPr>
        <w:t>2021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BSS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SCIENCES, TECHNOLOGIES, SANTÉ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Sciences du vivant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F60B27" w:rsidRPr="00D6535B" w:rsidRDefault="00F60B27" w:rsidP="002B0612">
            <w:pPr>
              <w:rPr>
                <w:b/>
              </w:rPr>
            </w:pPr>
            <w:r w:rsidRPr="00D6535B">
              <w:rPr>
                <w:b/>
                <w:noProof/>
              </w:rPr>
              <w:t>Biologie, Informatique et Mathématiques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8851D9" w:rsidRDefault="00A21123" w:rsidP="002B0612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A21123" w:rsidP="002B0612">
            <w:r>
              <w:rPr>
                <w:noProof/>
              </w:rPr>
              <w:t>21/05/2021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404009" w:rsidRDefault="00F60B27" w:rsidP="002B0612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8851D9" w:rsidRDefault="00F60B27" w:rsidP="002B0612">
            <w:r w:rsidRPr="008851D9"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06AFA">
              <w:rPr>
                <w:b/>
              </w:rPr>
              <w:t>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OUI</w:t>
            </w:r>
          </w:p>
        </w:tc>
      </w:tr>
      <w:tr w:rsidR="00F60B27" w:rsidTr="002B0612">
        <w:tc>
          <w:tcPr>
            <w:tcW w:w="2222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F60B27" w:rsidRPr="008851D9" w:rsidRDefault="00BD260A" w:rsidP="002B0612">
            <w:r>
              <w:t>75</w:t>
            </w:r>
          </w:p>
        </w:tc>
        <w:tc>
          <w:tcPr>
            <w:tcW w:w="2127" w:type="dxa"/>
            <w:shd w:val="clear" w:color="auto" w:fill="99CCFF"/>
          </w:tcPr>
          <w:p w:rsidR="00F60B27" w:rsidRPr="00A209C3" w:rsidRDefault="00F60B27" w:rsidP="002B0612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F60B27" w:rsidRDefault="00F60B27" w:rsidP="002B0612">
            <w:r>
              <w:rPr>
                <w:noProof/>
              </w:rPr>
              <w:t>15</w:t>
            </w:r>
          </w:p>
        </w:tc>
      </w:tr>
      <w:tr w:rsidR="00BD260A" w:rsidTr="002B0612">
        <w:tc>
          <w:tcPr>
            <w:tcW w:w="2222" w:type="dxa"/>
            <w:shd w:val="clear" w:color="auto" w:fill="99CCFF"/>
          </w:tcPr>
          <w:p w:rsidR="00BD260A" w:rsidRPr="00404009" w:rsidRDefault="00BD260A" w:rsidP="00BD260A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260A" w:rsidRPr="008851D9" w:rsidRDefault="00A21123" w:rsidP="00BD260A">
            <w:r>
              <w:rPr>
                <w:noProof/>
              </w:rPr>
              <w:t>12/04/2021</w:t>
            </w:r>
          </w:p>
        </w:tc>
        <w:tc>
          <w:tcPr>
            <w:tcW w:w="2127" w:type="dxa"/>
            <w:shd w:val="clear" w:color="auto" w:fill="99CCFF"/>
          </w:tcPr>
          <w:p w:rsidR="00BD260A" w:rsidRPr="00A209C3" w:rsidRDefault="00BD260A" w:rsidP="00BD260A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260A" w:rsidRDefault="00A21123" w:rsidP="00BD260A">
            <w:r>
              <w:rPr>
                <w:noProof/>
              </w:rPr>
              <w:t>21/05/2021</w:t>
            </w:r>
          </w:p>
        </w:tc>
      </w:tr>
      <w:tr w:rsidR="00BD260A" w:rsidTr="002B0612">
        <w:tc>
          <w:tcPr>
            <w:tcW w:w="2222" w:type="dxa"/>
            <w:shd w:val="clear" w:color="auto" w:fill="99CCFF"/>
          </w:tcPr>
          <w:p w:rsidR="00BD260A" w:rsidRPr="00404009" w:rsidRDefault="00BD260A" w:rsidP="00BD260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260A" w:rsidRPr="008851D9" w:rsidRDefault="00BD260A" w:rsidP="00BD260A">
            <w:r w:rsidRPr="008851D9">
              <w:t>Au fil de l'eau</w:t>
            </w:r>
          </w:p>
        </w:tc>
        <w:tc>
          <w:tcPr>
            <w:tcW w:w="2127" w:type="dxa"/>
            <w:shd w:val="clear" w:color="auto" w:fill="99CCFF"/>
          </w:tcPr>
          <w:p w:rsidR="00BD260A" w:rsidRPr="00A209C3" w:rsidRDefault="00BD260A" w:rsidP="00BD260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BD260A" w:rsidRPr="001D4E5C" w:rsidRDefault="00BD260A" w:rsidP="00BD260A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t>OUI</w:t>
            </w:r>
          </w:p>
        </w:tc>
      </w:tr>
      <w:tr w:rsidR="00BD260A" w:rsidTr="002B0612">
        <w:tc>
          <w:tcPr>
            <w:tcW w:w="2222" w:type="dxa"/>
            <w:shd w:val="clear" w:color="auto" w:fill="99CCFF"/>
          </w:tcPr>
          <w:p w:rsidR="00BD260A" w:rsidRPr="00A209C3" w:rsidRDefault="00BD260A" w:rsidP="00BD260A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260A" w:rsidRPr="008851D9" w:rsidRDefault="00E101C5" w:rsidP="00BD260A">
            <w:r>
              <w:t>2</w:t>
            </w:r>
            <w:r w:rsidR="00BD260A">
              <w:t>5</w:t>
            </w:r>
          </w:p>
        </w:tc>
        <w:tc>
          <w:tcPr>
            <w:tcW w:w="2127" w:type="dxa"/>
            <w:shd w:val="clear" w:color="auto" w:fill="99CCFF"/>
          </w:tcPr>
          <w:p w:rsidR="00BD260A" w:rsidRPr="00A209C3" w:rsidRDefault="00BD260A" w:rsidP="00BD260A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260A" w:rsidRDefault="00BD260A" w:rsidP="00BD260A">
            <w:r>
              <w:t>5</w:t>
            </w:r>
          </w:p>
        </w:tc>
      </w:tr>
    </w:tbl>
    <w:p w:rsidR="00F60B27" w:rsidRDefault="00F60B27" w:rsidP="00F60B27">
      <w:r>
        <w:t>* Indiquer au choix : une date fixe, ou bien la mention « au fil de l’eau »</w:t>
      </w:r>
    </w:p>
    <w:p w:rsidR="00F60B27" w:rsidRPr="00FF0FA8" w:rsidRDefault="00F60B27" w:rsidP="00F60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Pr="00227516" w:rsidRDefault="00F60B27" w:rsidP="002B061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F60B27" w:rsidRPr="0035697D" w:rsidRDefault="00F60B27" w:rsidP="002B0612">
            <w:pPr>
              <w:jc w:val="center"/>
            </w:pPr>
            <w:r w:rsidRPr="0035697D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F60B27" w:rsidRPr="0035697D" w:rsidRDefault="00F60B27" w:rsidP="002B0612">
            <w:pPr>
              <w:jc w:val="center"/>
            </w:pPr>
            <w:r w:rsidRPr="0035697D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Matières examinées : matières scientifiques</w:t>
            </w:r>
          </w:p>
          <w:p w:rsidR="00F60B27" w:rsidRDefault="00F60B27" w:rsidP="002B0612"/>
          <w:p w:rsidR="00F60B27" w:rsidRDefault="00F60B27" w:rsidP="002B0612">
            <w:r>
              <w:t xml:space="preserve">Matières fondamentales pour lesquelles l’absence de connaissances est rédhibitoire : matières liées aux mathématiques, </w:t>
            </w:r>
            <w:r w:rsidR="002B0FE5">
              <w:t>à l’</w:t>
            </w:r>
            <w:r>
              <w:t>informatique et</w:t>
            </w:r>
            <w:r w:rsidR="002B0FE5">
              <w:t xml:space="preserve"> à la </w:t>
            </w:r>
            <w:r>
              <w:t>biologie</w:t>
            </w:r>
          </w:p>
          <w:p w:rsidR="00F60B27" w:rsidRDefault="00F60B27" w:rsidP="002B0612"/>
          <w:p w:rsidR="00F60B27" w:rsidRDefault="00F60B27" w:rsidP="002B0612">
            <w:r>
              <w:t xml:space="preserve">Le redoublement ou la compensation sont-ils des critères d’appréciation ? (O/N) </w:t>
            </w:r>
            <w:r w:rsidR="002B0FE5">
              <w:t>OUI</w:t>
            </w:r>
          </w:p>
          <w:p w:rsidR="00F60B27" w:rsidRDefault="00F60B27" w:rsidP="002B0612"/>
          <w:p w:rsidR="00F60B27" w:rsidRDefault="00F60B27" w:rsidP="002B0612">
            <w:r>
              <w:t xml:space="preserve">Analyse de la cohérence entre le parcours suivi et le diplôme envisagé ? (O/N) </w:t>
            </w:r>
            <w:r w:rsidR="002B0FE5">
              <w:t>OUI</w:t>
            </w:r>
          </w:p>
          <w:p w:rsidR="00F60B27" w:rsidRDefault="00F60B27" w:rsidP="002B0612">
            <w:r>
              <w:t> 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 w:rsidRPr="0035697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Cohérence entre le diplôme envisagé et le descriptif du projet professionnel</w:t>
            </w:r>
          </w:p>
          <w:p w:rsidR="00F60B27" w:rsidRDefault="00F60B27" w:rsidP="002B0612"/>
          <w:p w:rsidR="00F60B27" w:rsidRDefault="00F60B27" w:rsidP="002B0612">
            <w:r>
              <w:t>Qualité rédactionnelle (orthographe, défaut de structure ou de syntaxe)</w:t>
            </w:r>
          </w:p>
          <w:p w:rsidR="00F60B27" w:rsidRDefault="00F60B27" w:rsidP="002B0612"/>
          <w:p w:rsidR="00F60B27" w:rsidRDefault="00F60B27" w:rsidP="002B0612">
            <w:r>
              <w:t>Cohérence de la réflexion (développement de l’argumentaire)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Pr="0087543D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F60B27" w:rsidRPr="0035697D" w:rsidRDefault="00F60B27" w:rsidP="002B0612">
            <w:pPr>
              <w:jc w:val="center"/>
            </w:pPr>
            <w:r w:rsidRPr="0035697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Elément de synthèse permettant de découvrir les compétences utiles acquises dans le cadre d’expériences précédentes et de cern</w:t>
            </w:r>
            <w:r w:rsidR="00034C00">
              <w:t>er des éléments de personnalité</w:t>
            </w:r>
            <w:r>
              <w:t xml:space="preserve"> du candidat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7063695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926998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>
            <w:r>
              <w:t>Ne rentre pas dans les critères de sélection mais permet d’apporter un soutien à la candidature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8595026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09178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18761501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97097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>
            <w:r>
              <w:t>Niveau CECRL attendu : B1</w:t>
            </w:r>
          </w:p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572072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84986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549539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  <w:r w:rsidR="00F60B27">
              <w:rPr>
                <w:b/>
              </w:rPr>
              <w:t xml:space="preserve"> 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249081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675460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2047010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F60B27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-2111953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Obligatoire</w:t>
            </w:r>
          </w:p>
          <w:p w:rsidR="00F60B27" w:rsidRPr="0087543D" w:rsidRDefault="004923AD" w:rsidP="002B0612">
            <w:pPr>
              <w:rPr>
                <w:b/>
              </w:rPr>
            </w:pPr>
            <w:sdt>
              <w:sdtPr>
                <w:rPr>
                  <w:b/>
                </w:rPr>
                <w:id w:val="146096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0B27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60B27">
              <w:rPr>
                <w:b/>
              </w:rPr>
              <w:t xml:space="preserve"> </w:t>
            </w:r>
            <w:r w:rsidR="00F60B27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0D0D0D" w:themeFill="text1" w:themeFillTint="F2"/>
          </w:tcPr>
          <w:p w:rsidR="00F60B27" w:rsidRPr="0087543D" w:rsidRDefault="00F60B27" w:rsidP="002B0612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60B27" w:rsidRDefault="00F60B27" w:rsidP="002B0612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60B27" w:rsidRDefault="00F60B27" w:rsidP="002B0612"/>
        </w:tc>
      </w:tr>
      <w:tr w:rsidR="00F60B27" w:rsidTr="002B0612">
        <w:tc>
          <w:tcPr>
            <w:tcW w:w="2689" w:type="dxa"/>
            <w:shd w:val="clear" w:color="auto" w:fill="99CCFF"/>
          </w:tcPr>
          <w:p w:rsidR="00F60B27" w:rsidRDefault="00F60B27" w:rsidP="002B061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F60B27" w:rsidRDefault="00F60B27" w:rsidP="002B0612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F60B27" w:rsidRDefault="00F60B27" w:rsidP="002B0612"/>
        </w:tc>
      </w:tr>
    </w:tbl>
    <w:p w:rsidR="00F60B27" w:rsidRDefault="00F60B27" w:rsidP="00F60B27"/>
    <w:p w:rsidR="00C346F8" w:rsidRDefault="00F60B27" w:rsidP="00EB3876">
      <w:r>
        <w:br w:type="page"/>
      </w:r>
    </w:p>
    <w:p w:rsidR="00CC611D" w:rsidRPr="00FF0FA8" w:rsidRDefault="00CC611D" w:rsidP="00CC6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MASTER année </w:t>
      </w:r>
      <w:r w:rsidR="00A06AFA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>-2021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192"/>
        <w:gridCol w:w="2834"/>
        <w:gridCol w:w="2096"/>
        <w:gridCol w:w="3214"/>
      </w:tblGrid>
      <w:tr w:rsidR="00CC611D" w:rsidTr="00A06AFA">
        <w:tc>
          <w:tcPr>
            <w:tcW w:w="1060" w:type="pct"/>
            <w:shd w:val="clear" w:color="auto" w:fill="99CCFF"/>
          </w:tcPr>
          <w:p w:rsidR="00CC611D" w:rsidRPr="00404009" w:rsidRDefault="00CC611D" w:rsidP="00A06AFA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1371" w:type="pct"/>
            <w:shd w:val="clear" w:color="auto" w:fill="CCECFF"/>
          </w:tcPr>
          <w:p w:rsidR="00CC611D" w:rsidRDefault="00CC611D" w:rsidP="00A06AFA">
            <w:r>
              <w:rPr>
                <w:noProof/>
              </w:rPr>
              <w:t>BSS</w:t>
            </w:r>
          </w:p>
        </w:tc>
        <w:tc>
          <w:tcPr>
            <w:tcW w:w="1014" w:type="pct"/>
            <w:shd w:val="clear" w:color="auto" w:fill="99CCFF"/>
          </w:tcPr>
          <w:p w:rsidR="00CC611D" w:rsidRPr="00A209C3" w:rsidRDefault="00CC611D" w:rsidP="00A06AFA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1555" w:type="pct"/>
            <w:shd w:val="clear" w:color="auto" w:fill="CCECFF"/>
          </w:tcPr>
          <w:p w:rsidR="00CC611D" w:rsidRDefault="00CC611D" w:rsidP="00A06AFA">
            <w:r>
              <w:rPr>
                <w:noProof/>
              </w:rPr>
              <w:t>SCIENCES, TECHNOLOGIES, SANTÉ</w:t>
            </w:r>
          </w:p>
        </w:tc>
      </w:tr>
      <w:tr w:rsidR="00CC611D" w:rsidTr="00A06AFA">
        <w:tc>
          <w:tcPr>
            <w:tcW w:w="1060" w:type="pct"/>
            <w:shd w:val="clear" w:color="auto" w:fill="99CCFF"/>
          </w:tcPr>
          <w:p w:rsidR="00CC611D" w:rsidRPr="00404009" w:rsidRDefault="00CC611D" w:rsidP="00A06AFA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CC611D" w:rsidRDefault="00CC611D" w:rsidP="00A06AFA">
            <w:r>
              <w:rPr>
                <w:noProof/>
              </w:rPr>
              <w:t>Sciences du vivant</w:t>
            </w:r>
          </w:p>
        </w:tc>
      </w:tr>
      <w:tr w:rsidR="00CC611D" w:rsidTr="00A06AFA">
        <w:tc>
          <w:tcPr>
            <w:tcW w:w="1060" w:type="pct"/>
            <w:shd w:val="clear" w:color="auto" w:fill="99CCFF"/>
          </w:tcPr>
          <w:p w:rsidR="00CC611D" w:rsidRPr="00404009" w:rsidRDefault="00CC611D" w:rsidP="00A06AFA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3940" w:type="pct"/>
            <w:gridSpan w:val="3"/>
            <w:shd w:val="clear" w:color="auto" w:fill="CCECFF"/>
          </w:tcPr>
          <w:p w:rsidR="00CC611D" w:rsidRPr="00D6535B" w:rsidRDefault="00CC611D" w:rsidP="00A06AFA">
            <w:pPr>
              <w:rPr>
                <w:b/>
              </w:rPr>
            </w:pPr>
            <w:bookmarkStart w:id="0" w:name="_GoBack"/>
            <w:r w:rsidRPr="00D6535B">
              <w:rPr>
                <w:rFonts w:eastAsia="Times New Roman"/>
                <w:b/>
              </w:rPr>
              <w:t>Cancérologie et Recherche Translationnelle</w:t>
            </w:r>
            <w:bookmarkEnd w:id="0"/>
          </w:p>
        </w:tc>
      </w:tr>
      <w:tr w:rsidR="00CC611D" w:rsidRPr="00FF01F6" w:rsidTr="00A06AFA">
        <w:tc>
          <w:tcPr>
            <w:tcW w:w="1060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Date d'ouverture de la campagne de recrutement </w:t>
            </w:r>
            <w:r w:rsidRPr="00FF01F6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CC611D" w:rsidRPr="00FF01F6" w:rsidRDefault="00A21123" w:rsidP="00A06AFA">
            <w:r>
              <w:rPr>
                <w:noProof/>
              </w:rPr>
              <w:t>12/04/2021</w:t>
            </w:r>
          </w:p>
        </w:tc>
        <w:tc>
          <w:tcPr>
            <w:tcW w:w="1014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Date de fermeture de la campagne de recrutement </w:t>
            </w:r>
            <w:r w:rsidRPr="00FF01F6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CC611D" w:rsidRPr="00FF01F6" w:rsidRDefault="00A21123" w:rsidP="00A06AFA">
            <w:r>
              <w:rPr>
                <w:noProof/>
              </w:rPr>
              <w:t>21/05/2021</w:t>
            </w:r>
          </w:p>
        </w:tc>
      </w:tr>
      <w:tr w:rsidR="00CC611D" w:rsidRPr="00FF01F6" w:rsidTr="00A06AFA">
        <w:tc>
          <w:tcPr>
            <w:tcW w:w="1060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 xml:space="preserve">Date prévisionnelle de la commission de sélection* </w:t>
            </w:r>
            <w:r w:rsidRPr="00FF01F6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CC611D" w:rsidRPr="00FF01F6" w:rsidRDefault="00CC611D" w:rsidP="00A06AFA">
            <w:r w:rsidRPr="00FF01F6">
              <w:rPr>
                <w:noProof/>
              </w:rPr>
              <w:t>Au fil de l'eau</w:t>
            </w:r>
          </w:p>
        </w:tc>
        <w:tc>
          <w:tcPr>
            <w:tcW w:w="1014" w:type="pct"/>
            <w:shd w:val="clear" w:color="auto" w:fill="99CCFF"/>
          </w:tcPr>
          <w:p w:rsidR="00CC611D" w:rsidRPr="0078394C" w:rsidRDefault="00CC611D" w:rsidP="00A06AFA">
            <w:pPr>
              <w:rPr>
                <w:b/>
              </w:rPr>
            </w:pPr>
            <w:r w:rsidRPr="0078394C">
              <w:rPr>
                <w:b/>
              </w:rPr>
              <w:t xml:space="preserve">Ouvert à la rentrée </w:t>
            </w:r>
            <w:r w:rsidR="00A06AFA">
              <w:rPr>
                <w:b/>
              </w:rPr>
              <w:t>2021</w:t>
            </w:r>
            <w:r w:rsidRPr="0078394C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CC611D" w:rsidRPr="00FF01F6" w:rsidRDefault="00CC611D" w:rsidP="00A06AFA">
            <w:r w:rsidRPr="00FF01F6">
              <w:rPr>
                <w:noProof/>
              </w:rPr>
              <w:t>OUI</w:t>
            </w:r>
          </w:p>
        </w:tc>
      </w:tr>
      <w:tr w:rsidR="00CC611D" w:rsidRPr="00FF01F6" w:rsidTr="00A06AFA">
        <w:tc>
          <w:tcPr>
            <w:tcW w:w="1060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Capacité de la mention </w:t>
            </w:r>
            <w:r w:rsidRPr="00FF01F6">
              <w:rPr>
                <w:b/>
                <w:u w:val="single"/>
              </w:rPr>
              <w:t>M1</w:t>
            </w:r>
          </w:p>
        </w:tc>
        <w:tc>
          <w:tcPr>
            <w:tcW w:w="1371" w:type="pct"/>
            <w:shd w:val="clear" w:color="auto" w:fill="CCECFF"/>
          </w:tcPr>
          <w:p w:rsidR="00CC611D" w:rsidRPr="00FF01F6" w:rsidRDefault="00CC611D" w:rsidP="00A06AFA">
            <w:r w:rsidRPr="00FF01F6">
              <w:rPr>
                <w:noProof/>
              </w:rPr>
              <w:t>75</w:t>
            </w:r>
          </w:p>
        </w:tc>
        <w:tc>
          <w:tcPr>
            <w:tcW w:w="1014" w:type="pct"/>
            <w:shd w:val="clear" w:color="auto" w:fill="99CCFF"/>
          </w:tcPr>
          <w:p w:rsidR="00CC611D" w:rsidRPr="0078394C" w:rsidRDefault="00CC611D" w:rsidP="00A06AFA">
            <w:pPr>
              <w:rPr>
                <w:b/>
              </w:rPr>
            </w:pPr>
            <w:r w:rsidRPr="0078394C">
              <w:rPr>
                <w:b/>
              </w:rPr>
              <w:t xml:space="preserve">Capacité du parcours </w:t>
            </w:r>
            <w:r w:rsidRPr="0078394C">
              <w:rPr>
                <w:b/>
                <w:u w:val="single"/>
              </w:rPr>
              <w:t>M1</w:t>
            </w:r>
          </w:p>
        </w:tc>
        <w:tc>
          <w:tcPr>
            <w:tcW w:w="1555" w:type="pct"/>
            <w:shd w:val="clear" w:color="auto" w:fill="CCECFF"/>
          </w:tcPr>
          <w:p w:rsidR="00CC611D" w:rsidRPr="00FF01F6" w:rsidRDefault="00CC611D" w:rsidP="00A06AFA">
            <w:r w:rsidRPr="00FF01F6">
              <w:rPr>
                <w:noProof/>
              </w:rPr>
              <w:t>15</w:t>
            </w:r>
          </w:p>
        </w:tc>
      </w:tr>
      <w:tr w:rsidR="00BD260A" w:rsidRPr="00FF01F6" w:rsidTr="00A06AFA">
        <w:tc>
          <w:tcPr>
            <w:tcW w:w="1060" w:type="pct"/>
            <w:shd w:val="clear" w:color="auto" w:fill="99CCFF"/>
          </w:tcPr>
          <w:p w:rsidR="00BD260A" w:rsidRPr="00FF01F6" w:rsidRDefault="00BD260A" w:rsidP="00BD260A">
            <w:pPr>
              <w:rPr>
                <w:b/>
              </w:rPr>
            </w:pPr>
            <w:r w:rsidRPr="00FF01F6">
              <w:rPr>
                <w:b/>
              </w:rPr>
              <w:t>Date d'ouverture de la campagne de recrutement </w:t>
            </w:r>
            <w:r w:rsidRPr="00FF01F6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BD260A" w:rsidRPr="00FF01F6" w:rsidRDefault="00A21123" w:rsidP="00BD260A">
            <w:r>
              <w:rPr>
                <w:noProof/>
              </w:rPr>
              <w:t>12/04/2021</w:t>
            </w:r>
          </w:p>
        </w:tc>
        <w:tc>
          <w:tcPr>
            <w:tcW w:w="1014" w:type="pct"/>
            <w:shd w:val="clear" w:color="auto" w:fill="99CCFF"/>
          </w:tcPr>
          <w:p w:rsidR="00BD260A" w:rsidRPr="0078394C" w:rsidRDefault="00BD260A" w:rsidP="00BD260A">
            <w:pPr>
              <w:rPr>
                <w:b/>
              </w:rPr>
            </w:pPr>
            <w:r w:rsidRPr="0078394C">
              <w:rPr>
                <w:b/>
              </w:rPr>
              <w:t>Date de fermeture de la campagne de recrutement </w:t>
            </w:r>
            <w:r w:rsidRPr="0078394C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BD260A" w:rsidRPr="00FF01F6" w:rsidRDefault="00A21123" w:rsidP="00BD260A">
            <w:r>
              <w:rPr>
                <w:noProof/>
              </w:rPr>
              <w:t>21/05/2021</w:t>
            </w:r>
          </w:p>
        </w:tc>
      </w:tr>
      <w:tr w:rsidR="00BD260A" w:rsidRPr="00FF01F6" w:rsidTr="00A06AFA">
        <w:tc>
          <w:tcPr>
            <w:tcW w:w="1060" w:type="pct"/>
            <w:shd w:val="clear" w:color="auto" w:fill="99CCFF"/>
          </w:tcPr>
          <w:p w:rsidR="00BD260A" w:rsidRPr="00FF01F6" w:rsidRDefault="00BD260A" w:rsidP="00BD260A">
            <w:pPr>
              <w:rPr>
                <w:b/>
              </w:rPr>
            </w:pPr>
            <w:r w:rsidRPr="00FF01F6">
              <w:rPr>
                <w:b/>
              </w:rPr>
              <w:t xml:space="preserve">Date prévisionnelle de la commission de sélection* </w:t>
            </w:r>
            <w:r w:rsidRPr="00FF01F6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BD260A" w:rsidRPr="00FF01F6" w:rsidRDefault="00BD260A" w:rsidP="00BD260A">
            <w:r w:rsidRPr="00FF01F6">
              <w:rPr>
                <w:noProof/>
              </w:rPr>
              <w:t>Au fil de l'eau</w:t>
            </w:r>
          </w:p>
        </w:tc>
        <w:tc>
          <w:tcPr>
            <w:tcW w:w="1014" w:type="pct"/>
            <w:shd w:val="clear" w:color="auto" w:fill="99CCFF"/>
          </w:tcPr>
          <w:p w:rsidR="00BD260A" w:rsidRPr="0078394C" w:rsidRDefault="00BD260A" w:rsidP="00BD260A">
            <w:pPr>
              <w:rPr>
                <w:b/>
              </w:rPr>
            </w:pPr>
            <w:r w:rsidRPr="0078394C">
              <w:rPr>
                <w:b/>
              </w:rPr>
              <w:t xml:space="preserve">Ouvert à la rentrée </w:t>
            </w:r>
            <w:r>
              <w:rPr>
                <w:b/>
              </w:rPr>
              <w:t>2021</w:t>
            </w:r>
            <w:r w:rsidRPr="0078394C">
              <w:rPr>
                <w:b/>
              </w:rPr>
              <w:t> (OUI / NON)</w:t>
            </w:r>
          </w:p>
        </w:tc>
        <w:tc>
          <w:tcPr>
            <w:tcW w:w="1555" w:type="pct"/>
            <w:shd w:val="clear" w:color="auto" w:fill="CCECFF"/>
          </w:tcPr>
          <w:p w:rsidR="00BD260A" w:rsidRPr="00FF01F6" w:rsidRDefault="00BD260A" w:rsidP="00BD260A">
            <w:r w:rsidRPr="00FF01F6">
              <w:rPr>
                <w:noProof/>
              </w:rPr>
              <w:t>OUI</w:t>
            </w:r>
          </w:p>
        </w:tc>
      </w:tr>
      <w:tr w:rsidR="00BD260A" w:rsidRPr="00FF01F6" w:rsidTr="00A06AFA">
        <w:tc>
          <w:tcPr>
            <w:tcW w:w="1060" w:type="pct"/>
            <w:shd w:val="clear" w:color="auto" w:fill="99CCFF"/>
          </w:tcPr>
          <w:p w:rsidR="00BD260A" w:rsidRPr="00FF01F6" w:rsidRDefault="00BD260A" w:rsidP="00BD260A">
            <w:pPr>
              <w:rPr>
                <w:b/>
              </w:rPr>
            </w:pPr>
            <w:r w:rsidRPr="00FF01F6">
              <w:rPr>
                <w:b/>
              </w:rPr>
              <w:t>Capacité de la mention </w:t>
            </w:r>
            <w:r w:rsidRPr="00FF01F6">
              <w:rPr>
                <w:b/>
                <w:u w:val="single"/>
              </w:rPr>
              <w:t>M2</w:t>
            </w:r>
          </w:p>
        </w:tc>
        <w:tc>
          <w:tcPr>
            <w:tcW w:w="1371" w:type="pct"/>
            <w:shd w:val="clear" w:color="auto" w:fill="CCECFF"/>
          </w:tcPr>
          <w:p w:rsidR="00BD260A" w:rsidRPr="00FF01F6" w:rsidRDefault="00E101C5" w:rsidP="00BD260A">
            <w:r>
              <w:rPr>
                <w:noProof/>
              </w:rPr>
              <w:t>2</w:t>
            </w:r>
            <w:r w:rsidR="00BD260A" w:rsidRPr="00FF01F6">
              <w:rPr>
                <w:noProof/>
              </w:rPr>
              <w:t>5</w:t>
            </w:r>
          </w:p>
        </w:tc>
        <w:tc>
          <w:tcPr>
            <w:tcW w:w="1014" w:type="pct"/>
            <w:shd w:val="clear" w:color="auto" w:fill="99CCFF"/>
          </w:tcPr>
          <w:p w:rsidR="00BD260A" w:rsidRPr="00FF01F6" w:rsidRDefault="00BD260A" w:rsidP="00BD260A">
            <w:pPr>
              <w:rPr>
                <w:b/>
              </w:rPr>
            </w:pPr>
            <w:r w:rsidRPr="00FF01F6">
              <w:rPr>
                <w:b/>
              </w:rPr>
              <w:t xml:space="preserve">Capacité du parcours </w:t>
            </w:r>
            <w:r w:rsidRPr="00FF01F6">
              <w:rPr>
                <w:b/>
                <w:u w:val="single"/>
              </w:rPr>
              <w:t>M2</w:t>
            </w:r>
          </w:p>
        </w:tc>
        <w:tc>
          <w:tcPr>
            <w:tcW w:w="1555" w:type="pct"/>
            <w:shd w:val="clear" w:color="auto" w:fill="CCECFF"/>
          </w:tcPr>
          <w:p w:rsidR="00BD260A" w:rsidRPr="00FF01F6" w:rsidRDefault="00BD260A" w:rsidP="00BD260A">
            <w:r w:rsidRPr="00FF01F6">
              <w:rPr>
                <w:noProof/>
              </w:rPr>
              <w:t>5</w:t>
            </w:r>
          </w:p>
        </w:tc>
      </w:tr>
    </w:tbl>
    <w:p w:rsidR="00CC611D" w:rsidRPr="00FF01F6" w:rsidRDefault="00CC611D" w:rsidP="00CC611D">
      <w:r w:rsidRPr="00FF01F6">
        <w:t>* Indiquer au choix : une date fixe, ou bien la mention « au fil de l’eau »</w:t>
      </w:r>
    </w:p>
    <w:p w:rsidR="002B0FE5" w:rsidRPr="00FF0FA8" w:rsidRDefault="002B0FE5" w:rsidP="002B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2650"/>
        <w:gridCol w:w="1524"/>
        <w:gridCol w:w="6162"/>
      </w:tblGrid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jc w:val="center"/>
              <w:rPr>
                <w:b/>
              </w:rPr>
            </w:pPr>
            <w:r w:rsidRPr="00FF01F6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  <w:rPr>
                <w:b/>
              </w:rPr>
            </w:pPr>
            <w:r w:rsidRPr="00FF01F6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FF01F6" w:rsidRDefault="00CC611D" w:rsidP="00A06AFA">
            <w:pPr>
              <w:jc w:val="center"/>
              <w:rPr>
                <w:b/>
              </w:rPr>
            </w:pPr>
            <w:r w:rsidRPr="00FF01F6">
              <w:rPr>
                <w:b/>
              </w:rPr>
              <w:t>Critères d’appréciation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FF01F6" w:rsidRDefault="00CC611D" w:rsidP="00A06AFA">
            <w:r w:rsidRPr="00FF01F6">
              <w:t>Matières examinées : Matières scientifiques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FF01F6" w:rsidRDefault="00CC611D" w:rsidP="00A06AFA">
            <w:r w:rsidRPr="00FF01F6">
              <w:t>Matières examinées : Matières scientifiques</w:t>
            </w:r>
          </w:p>
          <w:p w:rsidR="00CC611D" w:rsidRPr="00FF01F6" w:rsidRDefault="00CC611D" w:rsidP="00A06AFA"/>
          <w:p w:rsidR="00CC611D" w:rsidRPr="00FF01F6" w:rsidRDefault="00CC611D" w:rsidP="00A06AFA">
            <w:r w:rsidRPr="00FF01F6">
              <w:t>Matières fondamentales pour lesquelles l’absence de connaissances est rédhibitoire : Matières liées à la physiologie et physiopathologie</w:t>
            </w:r>
          </w:p>
          <w:p w:rsidR="00CC611D" w:rsidRPr="00FF01F6" w:rsidRDefault="00CC611D" w:rsidP="00A06AFA"/>
          <w:p w:rsidR="00CC611D" w:rsidRPr="00FF01F6" w:rsidRDefault="00CC611D" w:rsidP="00A06AFA">
            <w:r w:rsidRPr="00FF01F6">
              <w:t>Le redoublement ou la compensation sont-ils des critères d’appréciation ? (O/N) OUI</w:t>
            </w:r>
          </w:p>
          <w:p w:rsidR="00CC611D" w:rsidRPr="00FF01F6" w:rsidRDefault="00CC611D" w:rsidP="00A06AFA"/>
          <w:p w:rsidR="00CC611D" w:rsidRPr="00FF01F6" w:rsidRDefault="00CC611D" w:rsidP="00A06AFA">
            <w:r w:rsidRPr="00FF01F6">
              <w:t>Analyse de la cohérence entre le parcours suivi et le diplôme envisagé ? (O/N) OUI</w:t>
            </w:r>
          </w:p>
          <w:p w:rsidR="00CC611D" w:rsidRPr="00FF01F6" w:rsidRDefault="00CC611D" w:rsidP="00A06AFA">
            <w:r w:rsidRPr="00FF01F6">
              <w:t> 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FF01F6" w:rsidRDefault="00CC611D" w:rsidP="00A06AFA">
            <w:r w:rsidRPr="00FF01F6">
              <w:t>Cohérence entre le diplôme envisagé et le descriptif du projet professionnel OUI</w:t>
            </w:r>
          </w:p>
          <w:p w:rsidR="00CC611D" w:rsidRPr="00FF01F6" w:rsidRDefault="00CC611D" w:rsidP="00A06AFA"/>
          <w:p w:rsidR="00CC611D" w:rsidRPr="00FF01F6" w:rsidRDefault="00CC611D" w:rsidP="00A06AFA">
            <w:r w:rsidRPr="00FF01F6">
              <w:t xml:space="preserve">Qualité rédactionnelle (orthographe, défaut de structure ou de syntaxe) </w:t>
            </w:r>
            <w:r w:rsidR="002B0FE5">
              <w:t>OUI</w:t>
            </w:r>
          </w:p>
          <w:p w:rsidR="00CC611D" w:rsidRPr="00FF01F6" w:rsidRDefault="00CC611D" w:rsidP="00A06AFA"/>
          <w:p w:rsidR="00CC611D" w:rsidRPr="00FF01F6" w:rsidRDefault="00CC611D" w:rsidP="00A06AFA">
            <w:r w:rsidRPr="00FF01F6">
              <w:t>Cohérence de la réflexion (développement de l’argumentaire) Oui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FF01F6" w:rsidRDefault="00CC611D" w:rsidP="00A06AFA">
            <w:r w:rsidRPr="00FF01F6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Lettres de recommandation 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722203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620417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FF01F6" w:rsidRDefault="00CC611D" w:rsidP="00A06AFA">
            <w:r w:rsidRPr="00FF01F6">
              <w:t>Ne rentre pas dans les critères de sélection mais permet d’apporter un soutien à la candidature</w:t>
            </w:r>
          </w:p>
          <w:p w:rsidR="00CC611D" w:rsidRPr="002B0FE5" w:rsidRDefault="002B0FE5" w:rsidP="00A06AF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b/>
              </w:rPr>
            </w:pPr>
            <w:r w:rsidRPr="00226F28">
              <w:rPr>
                <w:b/>
              </w:rPr>
              <w:t>Lettre(s) de recommandation</w:t>
            </w:r>
            <w:r>
              <w:rPr>
                <w:b/>
              </w:rPr>
              <w:t xml:space="preserve"> demandée(s) </w:t>
            </w:r>
            <w:r w:rsidRPr="00226F28">
              <w:rPr>
                <w:b/>
              </w:rPr>
              <w:t xml:space="preserve">pour les </w:t>
            </w:r>
            <w:r>
              <w:rPr>
                <w:b/>
              </w:rPr>
              <w:t>étudiants n’ayant pas réalisé leur cursus à Université Côte d’Azur</w:t>
            </w:r>
          </w:p>
        </w:tc>
      </w:tr>
      <w:tr w:rsidR="00CC611D" w:rsidRPr="00FF01F6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 xml:space="preserve">Niveau de langue en français pour les candidats titulaires d'un diplôme étranger  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979543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171372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FF01F6" w:rsidRDefault="00CC611D" w:rsidP="00A06AFA">
            <w:r w:rsidRPr="00FF01F6">
              <w:t>Niveau CECRL attendu : B1</w:t>
            </w:r>
          </w:p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Niveau de langue en anglais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19724731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☒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1574808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FF01F6" w:rsidRDefault="00CC611D" w:rsidP="00A06AFA">
            <w:r w:rsidRPr="00FF01F6">
              <w:t>Niveau CECRL attendu : B1</w:t>
            </w:r>
          </w:p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Productions personnelles (dossier, bibliographie, mémoire…)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76442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58380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186C7A" w:rsidRDefault="00CC611D" w:rsidP="00A06AFA">
            <w:pPr>
              <w:rPr>
                <w:highlight w:val="yellow"/>
              </w:rPr>
            </w:pPr>
          </w:p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Justificatifs d’expérience professionnelle 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1573500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  <w:r w:rsidR="00CC611D" w:rsidRPr="00FF01F6">
              <w:rPr>
                <w:b/>
              </w:rPr>
              <w:t xml:space="preserve"> 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1047372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186C7A" w:rsidRDefault="00CC611D" w:rsidP="00A06AFA">
            <w:pPr>
              <w:rPr>
                <w:highlight w:val="yellow"/>
              </w:rPr>
            </w:pPr>
          </w:p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Promesse de contrat de professionnalisation ou d’apprentissage (pour les formations en alternance) 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128002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8018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186C7A" w:rsidRDefault="00CC611D" w:rsidP="00A06AFA">
            <w:pPr>
              <w:rPr>
                <w:highlight w:val="yellow"/>
              </w:rPr>
            </w:pPr>
          </w:p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Document attestant d'une compétence complémentaire (préciser)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353471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Obligatoire</w:t>
            </w:r>
          </w:p>
          <w:p w:rsidR="00CC611D" w:rsidRPr="00FF01F6" w:rsidRDefault="004923AD" w:rsidP="00A06AFA">
            <w:pPr>
              <w:rPr>
                <w:b/>
              </w:rPr>
            </w:pPr>
            <w:sdt>
              <w:sdtPr>
                <w:rPr>
                  <w:b/>
                </w:rPr>
                <w:id w:val="-871529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11D" w:rsidRPr="00FF01F6">
                  <w:rPr>
                    <w:rFonts w:ascii="Segoe UI Symbol" w:hAnsi="Segoe UI Symbol" w:cs="Segoe UI Symbol"/>
                    <w:b/>
                  </w:rPr>
                  <w:t>☐</w:t>
                </w:r>
              </w:sdtContent>
            </w:sdt>
            <w:r w:rsidR="00CC611D" w:rsidRPr="00FF01F6">
              <w:rPr>
                <w:b/>
              </w:rPr>
              <w:t xml:space="preserve"> </w:t>
            </w:r>
            <w:r w:rsidR="00CC611D" w:rsidRPr="00FF01F6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="00CC611D" w:rsidRPr="00186C7A" w:rsidRDefault="00CC611D" w:rsidP="00A06AFA"/>
        </w:tc>
      </w:tr>
      <w:tr w:rsidR="00CC611D" w:rsidRPr="00186C7A" w:rsidTr="00A06AFA">
        <w:tc>
          <w:tcPr>
            <w:tcW w:w="1282" w:type="pct"/>
            <w:shd w:val="clear" w:color="auto" w:fill="0D0D0D" w:themeFill="text1" w:themeFillTint="F2"/>
          </w:tcPr>
          <w:p w:rsidR="00CC611D" w:rsidRPr="00FF01F6" w:rsidRDefault="00CC611D" w:rsidP="00A06AFA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:rsidR="00CC611D" w:rsidRPr="00FF01F6" w:rsidRDefault="00CC611D" w:rsidP="00A06AFA">
            <w:pPr>
              <w:jc w:val="center"/>
            </w:pPr>
          </w:p>
        </w:tc>
        <w:tc>
          <w:tcPr>
            <w:tcW w:w="2980" w:type="pct"/>
            <w:shd w:val="clear" w:color="auto" w:fill="000000" w:themeFill="text1"/>
          </w:tcPr>
          <w:p w:rsidR="00CC611D" w:rsidRPr="00186C7A" w:rsidRDefault="00CC611D" w:rsidP="00A06AFA"/>
        </w:tc>
      </w:tr>
      <w:tr w:rsidR="00CC611D" w:rsidRPr="00186C7A" w:rsidTr="00A06AFA">
        <w:tc>
          <w:tcPr>
            <w:tcW w:w="1282" w:type="pct"/>
            <w:shd w:val="clear" w:color="auto" w:fill="99CCFF"/>
          </w:tcPr>
          <w:p w:rsidR="00CC611D" w:rsidRPr="00FF01F6" w:rsidRDefault="00CC611D" w:rsidP="00A06AFA">
            <w:pPr>
              <w:rPr>
                <w:b/>
              </w:rPr>
            </w:pPr>
            <w:r w:rsidRPr="00FF01F6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:rsidR="00CC611D" w:rsidRPr="00FF01F6" w:rsidRDefault="00CC611D" w:rsidP="00A06AFA">
            <w:pPr>
              <w:jc w:val="center"/>
            </w:pPr>
            <w:r w:rsidRPr="00FF01F6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="00CC611D" w:rsidRPr="00186C7A" w:rsidRDefault="00CC611D" w:rsidP="00A06AFA"/>
        </w:tc>
      </w:tr>
    </w:tbl>
    <w:p w:rsidR="00CC611D" w:rsidRDefault="00CC611D" w:rsidP="00EB3876"/>
    <w:p w:rsidR="00CC611D" w:rsidRDefault="00CC611D" w:rsidP="00EB3876"/>
    <w:p w:rsidR="00CC611D" w:rsidRDefault="00CC611D" w:rsidP="00EB3876"/>
    <w:p w:rsidR="00CC611D" w:rsidRDefault="00CC611D" w:rsidP="00EB3876"/>
    <w:p w:rsidR="00C346F8" w:rsidRDefault="00C346F8" w:rsidP="00EB3876"/>
    <w:p w:rsidR="002E35DE" w:rsidRDefault="002E35DE" w:rsidP="00EB3876"/>
    <w:sectPr w:rsidR="002E35DE" w:rsidSect="00EB3876">
      <w:headerReference w:type="default" r:id="rId10"/>
      <w:pgSz w:w="11906" w:h="16838"/>
      <w:pgMar w:top="1418" w:right="709" w:bottom="1418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3AD" w:rsidRDefault="004923AD" w:rsidP="00AB242A">
      <w:pPr>
        <w:spacing w:after="0" w:line="240" w:lineRule="auto"/>
      </w:pPr>
      <w:r>
        <w:separator/>
      </w:r>
    </w:p>
  </w:endnote>
  <w:endnote w:type="continuationSeparator" w:id="0">
    <w:p w:rsidR="004923AD" w:rsidRDefault="004923AD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3AD" w:rsidRDefault="004923AD" w:rsidP="00AB242A">
      <w:pPr>
        <w:spacing w:after="0" w:line="240" w:lineRule="auto"/>
      </w:pPr>
      <w:r>
        <w:separator/>
      </w:r>
    </w:p>
  </w:footnote>
  <w:footnote w:type="continuationSeparator" w:id="0">
    <w:p w:rsidR="004923AD" w:rsidRDefault="004923AD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4B7" w:rsidRDefault="00B834B7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71552" behindDoc="0" locked="0" layoutInCell="1" allowOverlap="1" wp14:anchorId="0EEFB96D" wp14:editId="1DA94C50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834B7" w:rsidRPr="00AB242A" w:rsidRDefault="00B834B7" w:rsidP="00AB242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4B7" w:rsidRDefault="00B834B7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72576" behindDoc="0" locked="0" layoutInCell="1" allowOverlap="1" wp14:anchorId="02E15802" wp14:editId="19F9E805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834B7" w:rsidRPr="00AB242A" w:rsidRDefault="00B834B7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4B7" w:rsidRDefault="00B834B7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73600" behindDoc="0" locked="0" layoutInCell="1" allowOverlap="1" wp14:anchorId="2346D080" wp14:editId="6EB99052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834B7" w:rsidRPr="00AB242A" w:rsidRDefault="00B834B7" w:rsidP="00AB242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4B7" w:rsidRDefault="00B834B7" w:rsidP="00AB242A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0E7F01B" wp14:editId="1CF323D0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834B7" w:rsidRPr="00AB242A" w:rsidRDefault="00B834B7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013C5"/>
    <w:multiLevelType w:val="hybridMultilevel"/>
    <w:tmpl w:val="519E7CB6"/>
    <w:lvl w:ilvl="0" w:tplc="9C747E3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4C00"/>
    <w:rsid w:val="00044B94"/>
    <w:rsid w:val="000466CB"/>
    <w:rsid w:val="00083797"/>
    <w:rsid w:val="00086D6F"/>
    <w:rsid w:val="00091A9E"/>
    <w:rsid w:val="00095DC1"/>
    <w:rsid w:val="000D2DCC"/>
    <w:rsid w:val="000D5869"/>
    <w:rsid w:val="000D6F3E"/>
    <w:rsid w:val="00116274"/>
    <w:rsid w:val="001441D9"/>
    <w:rsid w:val="00161006"/>
    <w:rsid w:val="00194B30"/>
    <w:rsid w:val="001D4011"/>
    <w:rsid w:val="001D4E5C"/>
    <w:rsid w:val="001E1FD9"/>
    <w:rsid w:val="00227516"/>
    <w:rsid w:val="002317CF"/>
    <w:rsid w:val="0025117D"/>
    <w:rsid w:val="00255189"/>
    <w:rsid w:val="00274AFA"/>
    <w:rsid w:val="002B0612"/>
    <w:rsid w:val="002B0FE5"/>
    <w:rsid w:val="002E35DE"/>
    <w:rsid w:val="00314255"/>
    <w:rsid w:val="003165DC"/>
    <w:rsid w:val="0035409B"/>
    <w:rsid w:val="00355C60"/>
    <w:rsid w:val="00472080"/>
    <w:rsid w:val="00485C11"/>
    <w:rsid w:val="004919B1"/>
    <w:rsid w:val="004923AD"/>
    <w:rsid w:val="004B115E"/>
    <w:rsid w:val="004B6F58"/>
    <w:rsid w:val="00507C51"/>
    <w:rsid w:val="005106B1"/>
    <w:rsid w:val="0051195E"/>
    <w:rsid w:val="005654DF"/>
    <w:rsid w:val="005964AD"/>
    <w:rsid w:val="005C3EBF"/>
    <w:rsid w:val="005D3E58"/>
    <w:rsid w:val="00606822"/>
    <w:rsid w:val="00610520"/>
    <w:rsid w:val="00654FA2"/>
    <w:rsid w:val="00700F33"/>
    <w:rsid w:val="00711056"/>
    <w:rsid w:val="0072272B"/>
    <w:rsid w:val="0074363B"/>
    <w:rsid w:val="00755741"/>
    <w:rsid w:val="00781DF5"/>
    <w:rsid w:val="007B07A1"/>
    <w:rsid w:val="007B2AB0"/>
    <w:rsid w:val="007F70F5"/>
    <w:rsid w:val="007F784B"/>
    <w:rsid w:val="00813EF0"/>
    <w:rsid w:val="008161A1"/>
    <w:rsid w:val="00832053"/>
    <w:rsid w:val="00883BB1"/>
    <w:rsid w:val="008A20F7"/>
    <w:rsid w:val="00913408"/>
    <w:rsid w:val="00920CF7"/>
    <w:rsid w:val="00947FBD"/>
    <w:rsid w:val="00955011"/>
    <w:rsid w:val="00957BC7"/>
    <w:rsid w:val="00977470"/>
    <w:rsid w:val="00985350"/>
    <w:rsid w:val="00986FAB"/>
    <w:rsid w:val="009871B3"/>
    <w:rsid w:val="009A4703"/>
    <w:rsid w:val="009F56CB"/>
    <w:rsid w:val="00A053A9"/>
    <w:rsid w:val="00A06AFA"/>
    <w:rsid w:val="00A21123"/>
    <w:rsid w:val="00A269D7"/>
    <w:rsid w:val="00A566D1"/>
    <w:rsid w:val="00A74610"/>
    <w:rsid w:val="00A8170B"/>
    <w:rsid w:val="00AB242A"/>
    <w:rsid w:val="00AC2317"/>
    <w:rsid w:val="00AC2CB8"/>
    <w:rsid w:val="00AC7077"/>
    <w:rsid w:val="00AD0BDF"/>
    <w:rsid w:val="00AF2619"/>
    <w:rsid w:val="00B24B91"/>
    <w:rsid w:val="00B31423"/>
    <w:rsid w:val="00B51AF4"/>
    <w:rsid w:val="00B55925"/>
    <w:rsid w:val="00B60D8E"/>
    <w:rsid w:val="00B834B7"/>
    <w:rsid w:val="00B91771"/>
    <w:rsid w:val="00B96521"/>
    <w:rsid w:val="00BA588F"/>
    <w:rsid w:val="00BD260A"/>
    <w:rsid w:val="00C332AF"/>
    <w:rsid w:val="00C346F8"/>
    <w:rsid w:val="00CB456F"/>
    <w:rsid w:val="00CC03F8"/>
    <w:rsid w:val="00CC611D"/>
    <w:rsid w:val="00CE231C"/>
    <w:rsid w:val="00CF1DBA"/>
    <w:rsid w:val="00D63E09"/>
    <w:rsid w:val="00D6535B"/>
    <w:rsid w:val="00D66379"/>
    <w:rsid w:val="00D90818"/>
    <w:rsid w:val="00D920F8"/>
    <w:rsid w:val="00D9381F"/>
    <w:rsid w:val="00DA7382"/>
    <w:rsid w:val="00DD05A3"/>
    <w:rsid w:val="00DD5489"/>
    <w:rsid w:val="00DD7C18"/>
    <w:rsid w:val="00DE19A1"/>
    <w:rsid w:val="00E017FC"/>
    <w:rsid w:val="00E02CFC"/>
    <w:rsid w:val="00E03885"/>
    <w:rsid w:val="00E101C5"/>
    <w:rsid w:val="00E36F9A"/>
    <w:rsid w:val="00E538A2"/>
    <w:rsid w:val="00E53E7D"/>
    <w:rsid w:val="00E676C0"/>
    <w:rsid w:val="00EB1CD8"/>
    <w:rsid w:val="00EB3876"/>
    <w:rsid w:val="00ED6533"/>
    <w:rsid w:val="00F339B3"/>
    <w:rsid w:val="00F44C82"/>
    <w:rsid w:val="00F54D11"/>
    <w:rsid w:val="00F551D1"/>
    <w:rsid w:val="00F606C6"/>
    <w:rsid w:val="00F60B27"/>
    <w:rsid w:val="00F7798C"/>
    <w:rsid w:val="00FE5910"/>
    <w:rsid w:val="00FF357D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27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7516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AF2619"/>
    <w:rPr>
      <w:color w:val="808080"/>
    </w:rPr>
  </w:style>
  <w:style w:type="table" w:customStyle="1" w:styleId="Grilledutableau1">
    <w:name w:val="Grille du tableau1"/>
    <w:basedOn w:val="TableauNormal"/>
    <w:next w:val="Grilledutableau"/>
    <w:uiPriority w:val="39"/>
    <w:rsid w:val="00CC6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2224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Marie-Line Bottin</cp:lastModifiedBy>
  <cp:revision>4</cp:revision>
  <cp:lastPrinted>2020-12-01T13:36:00Z</cp:lastPrinted>
  <dcterms:created xsi:type="dcterms:W3CDTF">2020-12-10T13:34:00Z</dcterms:created>
  <dcterms:modified xsi:type="dcterms:W3CDTF">2020-12-10T19:03:00Z</dcterms:modified>
</cp:coreProperties>
</file>